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84C16" w14:textId="77777777" w:rsidR="00000ECB" w:rsidRDefault="00000ECB" w:rsidP="00000ECB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14:paraId="732BD2D6" w14:textId="77777777" w:rsidR="00000ECB" w:rsidRDefault="00000ECB" w:rsidP="00000ECB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</w:t>
      </w:r>
      <w:r w:rsidR="00263FA5">
        <w:rPr>
          <w:b/>
          <w:color w:val="auto"/>
          <w:sz w:val="22"/>
        </w:rPr>
        <w:t xml:space="preserve"> ПО ДОЛЖНОСТИ «СОЦИАЛЬНЫЙ ПЕДАГОГ»</w:t>
      </w:r>
    </w:p>
    <w:p w14:paraId="73445CB1" w14:textId="4C55BA3A" w:rsidR="00CA4DFA" w:rsidRDefault="00CA4DFA" w:rsidP="00CA4DFA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1</w:t>
      </w:r>
      <w:r w:rsidR="00A8625D">
        <w:rPr>
          <w:i/>
          <w:iCs/>
          <w:color w:val="auto"/>
          <w:szCs w:val="24"/>
        </w:rPr>
        <w:t>7</w:t>
      </w:r>
      <w:r>
        <w:rPr>
          <w:i/>
          <w:iCs/>
          <w:color w:val="auto"/>
          <w:szCs w:val="24"/>
        </w:rPr>
        <w:t xml:space="preserve"> баллов</w:t>
      </w:r>
    </w:p>
    <w:p w14:paraId="20A4E35F" w14:textId="77777777" w:rsidR="00000ECB" w:rsidRDefault="00000ECB" w:rsidP="00000ECB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358" w:type="dxa"/>
        <w:tblInd w:w="279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2836"/>
        <w:gridCol w:w="2127"/>
      </w:tblGrid>
      <w:tr w:rsidR="00000ECB" w14:paraId="18842EAE" w14:textId="77777777" w:rsidTr="00A43DC0">
        <w:trPr>
          <w:trHeight w:val="6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36ABB" w14:textId="77777777" w:rsidR="00000ECB" w:rsidRDefault="00000ECB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31E" w14:textId="77777777" w:rsidR="00000ECB" w:rsidRDefault="00000ECB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14:paraId="173CE10E" w14:textId="77777777" w:rsidR="00000ECB" w:rsidRDefault="00000ECB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159290AF" w14:textId="77777777" w:rsidR="00000ECB" w:rsidRDefault="00000ECB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53EB3" w14:textId="77777777" w:rsidR="00000ECB" w:rsidRDefault="00000EC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14:paraId="54032A8C" w14:textId="77777777" w:rsidR="00000ECB" w:rsidRDefault="00000EC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000ECB" w14:paraId="60DDE36D" w14:textId="77777777" w:rsidTr="00A43DC0">
        <w:trPr>
          <w:trHeight w:val="362"/>
        </w:trPr>
        <w:tc>
          <w:tcPr>
            <w:tcW w:w="9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F7951" w14:textId="77777777" w:rsidR="00000ECB" w:rsidRDefault="00000EC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000ECB" w14:paraId="300EB41A" w14:textId="77777777" w:rsidTr="00A43DC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C5FB" w14:textId="77777777" w:rsidR="00000ECB" w:rsidRDefault="00000EC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Критерий 3.12.</w:t>
            </w:r>
          </w:p>
          <w:p w14:paraId="0A3A11EB" w14:textId="77777777" w:rsidR="00000ECB" w:rsidRDefault="00000ECB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Выявление интересов и потребностей, трудностей и проблем,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0EC7" w14:textId="77777777" w:rsidR="00000ECB" w:rsidRDefault="00000ECB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2C19E127" w14:textId="77777777" w:rsidR="00000ECB" w:rsidRDefault="00000ECB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3 балла </w:t>
            </w:r>
            <w:r>
              <w:rPr>
                <w:bCs/>
                <w:color w:val="auto"/>
                <w:sz w:val="22"/>
              </w:rPr>
              <w:t>– наличие организованных и проведенных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6E8E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оказании социальной помощи и поддержки детям по итогам изучения интересов и потребностей</w:t>
            </w:r>
          </w:p>
          <w:p w14:paraId="51A1322C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Копии подтверждающих документов.</w:t>
            </w:r>
          </w:p>
        </w:tc>
      </w:tr>
      <w:tr w:rsidR="00000ECB" w14:paraId="018FEDCE" w14:textId="77777777" w:rsidTr="00A43DC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156C" w14:textId="77777777" w:rsidR="00000ECB" w:rsidRDefault="00000EC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Критерий 3.13.</w:t>
            </w:r>
          </w:p>
          <w:p w14:paraId="4CE2B11E" w14:textId="77777777" w:rsidR="00000ECB" w:rsidRDefault="00000ECB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Создание благоприятных условий, позволяющих обучающимся, воспитанникам, детям проявлять гражданскую и нравственную позиции, реализовывать свои интересы и потребности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A06B" w14:textId="77777777" w:rsidR="00000ECB" w:rsidRDefault="00000ECB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4C63FE84" w14:textId="77777777" w:rsidR="00000ECB" w:rsidRDefault="00000ECB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3 балла </w:t>
            </w:r>
            <w:r>
              <w:rPr>
                <w:bCs/>
                <w:color w:val="auto"/>
                <w:sz w:val="22"/>
              </w:rPr>
              <w:t>–личное участие в создании благоприятных условий для воспитанников,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D908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</w:t>
            </w:r>
            <w:r>
              <w:rPr>
                <w:bCs/>
                <w:color w:val="auto"/>
                <w:sz w:val="22"/>
              </w:rPr>
              <w:t xml:space="preserve"> о личном участие педагога в создании благоприятных условий для воспитанников, обучающихся</w:t>
            </w:r>
          </w:p>
          <w:p w14:paraId="1ABDE1E6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Копии подтверждающих документов.</w:t>
            </w:r>
          </w:p>
        </w:tc>
      </w:tr>
      <w:tr w:rsidR="00000ECB" w14:paraId="63C03A59" w14:textId="77777777" w:rsidTr="00A43DC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A2A0" w14:textId="77777777" w:rsidR="00000ECB" w:rsidRDefault="00000EC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3.16.</w:t>
            </w:r>
          </w:p>
          <w:p w14:paraId="3F457CBD" w14:textId="77777777" w:rsidR="00000ECB" w:rsidRDefault="00000ECB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Совместная деятельность с институтами социализации в целях обеспечения позитивной социализации обучающихся</w:t>
            </w:r>
          </w:p>
          <w:p w14:paraId="67CF2EDE" w14:textId="77777777" w:rsidR="00000ECB" w:rsidRDefault="00000EC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  <w:p w14:paraId="1245F8D5" w14:textId="77777777" w:rsidR="00000ECB" w:rsidRDefault="00000EC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B25C" w14:textId="77777777" w:rsidR="00000ECB" w:rsidRDefault="00000EC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0 баллов – </w:t>
            </w:r>
            <w:r>
              <w:rPr>
                <w:iCs/>
                <w:color w:val="auto"/>
                <w:sz w:val="22"/>
              </w:rPr>
              <w:t>материалы не представлены</w:t>
            </w:r>
          </w:p>
          <w:p w14:paraId="223248FE" w14:textId="77777777" w:rsidR="00000ECB" w:rsidRDefault="00000EC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балла- </w:t>
            </w:r>
            <w:r>
              <w:rPr>
                <w:iCs/>
                <w:color w:val="auto"/>
                <w:sz w:val="22"/>
              </w:rPr>
              <w:t xml:space="preserve">материалы представлены </w:t>
            </w:r>
          </w:p>
          <w:p w14:paraId="7E26FC61" w14:textId="77777777" w:rsidR="00000ECB" w:rsidRDefault="00000ECB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19B6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Информационная справка о совместной деятельности</w:t>
            </w:r>
          </w:p>
        </w:tc>
      </w:tr>
      <w:tr w:rsidR="00000ECB" w14:paraId="5E6FCA5D" w14:textId="77777777" w:rsidTr="00A43DC0">
        <w:trPr>
          <w:trHeight w:val="365"/>
        </w:trPr>
        <w:tc>
          <w:tcPr>
            <w:tcW w:w="9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B635D" w14:textId="77777777" w:rsidR="00000ECB" w:rsidRDefault="00000EC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000ECB" w14:paraId="34CF4AF1" w14:textId="77777777" w:rsidTr="00A43DC0">
        <w:trPr>
          <w:trHeight w:val="140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B33AFD" w14:textId="77777777" w:rsidR="00000ECB" w:rsidRDefault="00000ECB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</w:p>
          <w:p w14:paraId="53EAB049" w14:textId="77777777" w:rsidR="00000ECB" w:rsidRDefault="00000ECB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</w:t>
            </w:r>
            <w:r>
              <w:rPr>
                <w:iCs/>
                <w:sz w:val="22"/>
                <w:szCs w:val="22"/>
              </w:rPr>
              <w:lastRenderedPageBreak/>
              <w:t xml:space="preserve">профессиональной переподготовки) в качестве лектора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79B916" w14:textId="77777777" w:rsidR="00000ECB" w:rsidRDefault="00000EC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lastRenderedPageBreak/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71BE664B" w14:textId="77777777" w:rsidR="00000ECB" w:rsidRDefault="00000EC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30673B44" w14:textId="77777777" w:rsidR="00000ECB" w:rsidRDefault="00000EC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5 баллов </w:t>
            </w:r>
            <w:r>
              <w:rPr>
                <w:color w:val="auto"/>
                <w:sz w:val="22"/>
              </w:rPr>
              <w:t>– муниципальный/региональный уровень;</w:t>
            </w:r>
          </w:p>
          <w:p w14:paraId="03596876" w14:textId="77777777" w:rsidR="00000ECB" w:rsidRDefault="00000EC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10 баллов </w:t>
            </w:r>
            <w:r>
              <w:rPr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0938A8" w14:textId="77777777" w:rsidR="00000ECB" w:rsidRDefault="00000ECB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000ECB" w14:paraId="5C0E7960" w14:textId="77777777" w:rsidTr="00A43DC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C516" w14:textId="77777777" w:rsidR="00000ECB" w:rsidRDefault="00000EC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14:paraId="73E7A60B" w14:textId="77777777" w:rsidR="00000ECB" w:rsidRDefault="00000ECB">
            <w:pPr>
              <w:widowControl w:val="0"/>
              <w:spacing w:after="0" w:line="240" w:lineRule="auto"/>
              <w:ind w:left="-1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F806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7D0CB3C0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6B58C814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A6DE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000ECB" w14:paraId="6B403E29" w14:textId="77777777" w:rsidTr="00A43DC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32D7" w14:textId="77777777" w:rsidR="00000ECB" w:rsidRDefault="00000ECB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4.10.</w:t>
            </w:r>
          </w:p>
          <w:p w14:paraId="3CD22937" w14:textId="77777777" w:rsidR="00000ECB" w:rsidRDefault="00000EC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Участие в осуществлении работы по трудоустройству, патронату, обеспечению жильем, пособиями, пенсиями, оформлению сберегательных вкладов, использование ценных бумаг обучающихся (воспитанников, детей) из числа сирот и оставшихся без попечения родителей.</w:t>
            </w:r>
          </w:p>
          <w:p w14:paraId="6583E4EA" w14:textId="77777777" w:rsidR="00000ECB" w:rsidRDefault="00000EC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Примечание:</w:t>
            </w:r>
            <w:r>
              <w:rPr>
                <w:iCs/>
                <w:color w:val="auto"/>
                <w:sz w:val="22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DF38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4D0D24A2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2 балла</w:t>
            </w:r>
            <w:r>
              <w:rPr>
                <w:color w:val="auto"/>
                <w:sz w:val="22"/>
              </w:rPr>
              <w:t xml:space="preserve"> – представлены документы по участию хотя бы в одном виде работы</w:t>
            </w:r>
          </w:p>
          <w:p w14:paraId="0C434B06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D570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участии в работе по оказанию помощи и содействию детям особой категории.</w:t>
            </w:r>
          </w:p>
          <w:p w14:paraId="3785DC44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  <w:p w14:paraId="255FE77C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</w:tc>
      </w:tr>
      <w:tr w:rsidR="00000ECB" w14:paraId="51CCAC7B" w14:textId="77777777" w:rsidTr="00A43DC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9AFD" w14:textId="77777777" w:rsidR="00000ECB" w:rsidRDefault="00000ECB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4.12.</w:t>
            </w:r>
          </w:p>
          <w:p w14:paraId="2B4FAB8F" w14:textId="77777777" w:rsidR="00000ECB" w:rsidRDefault="00000EC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Индивидуальная профилактическая работа с обучающимися и семьями группы социального риска</w:t>
            </w:r>
          </w:p>
          <w:p w14:paraId="2A756A03" w14:textId="77777777" w:rsidR="00000ECB" w:rsidRDefault="00000ECB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BF7E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016F2CC7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2 балла</w:t>
            </w:r>
            <w:r>
              <w:rPr>
                <w:color w:val="auto"/>
                <w:sz w:val="22"/>
              </w:rPr>
              <w:t xml:space="preserve"> –представлены материалы хотя бы на одного обучающегося или семью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8644" w14:textId="77777777" w:rsidR="00000ECB" w:rsidRDefault="00000EC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Копия материалов</w:t>
            </w:r>
          </w:p>
        </w:tc>
      </w:tr>
    </w:tbl>
    <w:p w14:paraId="3994C8D7" w14:textId="5ED4FB4E" w:rsidR="007357DA" w:rsidRDefault="00A43DC0" w:rsidP="00A43DC0">
      <w:pPr>
        <w:jc w:val="center"/>
      </w:pPr>
      <w:bookmarkStart w:id="0" w:name="_GoBack"/>
      <w:bookmarkEnd w:id="0"/>
      <w:r>
        <w:t>Дополнительный критерий</w:t>
      </w:r>
    </w:p>
    <w:tbl>
      <w:tblPr>
        <w:tblStyle w:val="a5"/>
        <w:tblW w:w="9355" w:type="dxa"/>
        <w:tblInd w:w="279" w:type="dxa"/>
        <w:tblLook w:val="04A0" w:firstRow="1" w:lastRow="0" w:firstColumn="1" w:lastColumn="0" w:noHBand="0" w:noVBand="1"/>
      </w:tblPr>
      <w:tblGrid>
        <w:gridCol w:w="4394"/>
        <w:gridCol w:w="2835"/>
        <w:gridCol w:w="2126"/>
      </w:tblGrid>
      <w:tr w:rsidR="00A43DC0" w14:paraId="5EBBF62A" w14:textId="77777777" w:rsidTr="00A43DC0">
        <w:tc>
          <w:tcPr>
            <w:tcW w:w="4394" w:type="dxa"/>
          </w:tcPr>
          <w:p w14:paraId="5381E911" w14:textId="5B0E73F8" w:rsidR="00A43DC0" w:rsidRDefault="00A43DC0" w:rsidP="00A43DC0">
            <w:pPr>
              <w:ind w:left="0" w:firstLine="0"/>
              <w:jc w:val="left"/>
            </w:pPr>
            <w:r>
              <w:rPr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2835" w:type="dxa"/>
          </w:tcPr>
          <w:p w14:paraId="7220FA7D" w14:textId="77777777" w:rsidR="00A43DC0" w:rsidRDefault="00A43DC0" w:rsidP="00A43DC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39D7035F" w14:textId="76367256" w:rsidR="00A43DC0" w:rsidRDefault="00A43DC0" w:rsidP="00A43DC0">
            <w:pPr>
              <w:ind w:left="0" w:firstLine="0"/>
              <w:jc w:val="left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126" w:type="dxa"/>
          </w:tcPr>
          <w:p w14:paraId="08A93752" w14:textId="160EE7A0" w:rsidR="00A43DC0" w:rsidRDefault="00A43DC0" w:rsidP="00A43DC0">
            <w:pPr>
              <w:ind w:left="0" w:firstLine="0"/>
              <w:jc w:val="left"/>
            </w:pPr>
            <w:r>
              <w:rPr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14:paraId="2BB9CAA3" w14:textId="77777777" w:rsidR="00A43DC0" w:rsidRDefault="00A43DC0"/>
    <w:sectPr w:rsidR="00A43DC0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ECB"/>
    <w:rsid w:val="00000ECB"/>
    <w:rsid w:val="00263FA5"/>
    <w:rsid w:val="005A28A8"/>
    <w:rsid w:val="007357DA"/>
    <w:rsid w:val="00A43DC0"/>
    <w:rsid w:val="00A8625D"/>
    <w:rsid w:val="00CA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2C86"/>
  <w15:chartTrackingRefBased/>
  <w15:docId w15:val="{082D9CC4-E2A7-44BE-8A56-C3F1546C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ECB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000EC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000ECB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000ECB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A43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6</cp:revision>
  <dcterms:created xsi:type="dcterms:W3CDTF">2023-09-06T07:00:00Z</dcterms:created>
  <dcterms:modified xsi:type="dcterms:W3CDTF">2023-09-18T13:25:00Z</dcterms:modified>
</cp:coreProperties>
</file>